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2" w:rsidRPr="008C6BC7" w:rsidRDefault="00F854F2" w:rsidP="00F854F2">
      <w:pPr>
        <w:spacing w:line="500" w:lineRule="exact"/>
        <w:ind w:rightChars="-24" w:right="-50"/>
        <w:jc w:val="left"/>
        <w:rPr>
          <w:rFonts w:ascii="方正黑体_GBK" w:eastAsia="方正黑体_GBK" w:hAnsi="Times New Roman"/>
          <w:kern w:val="0"/>
          <w:sz w:val="32"/>
          <w:szCs w:val="28"/>
        </w:rPr>
      </w:pPr>
      <w:r w:rsidRPr="008C6BC7">
        <w:rPr>
          <w:rFonts w:ascii="方正黑体_GBK" w:eastAsia="方正黑体_GBK" w:hAnsi="Times New Roman" w:hint="eastAsia"/>
          <w:kern w:val="0"/>
          <w:sz w:val="32"/>
          <w:szCs w:val="28"/>
        </w:rPr>
        <w:t>附件：</w:t>
      </w:r>
    </w:p>
    <w:p w:rsidR="008419C1" w:rsidRDefault="00DD3218" w:rsidP="00F854F2">
      <w:pPr>
        <w:spacing w:line="360" w:lineRule="auto"/>
        <w:ind w:rightChars="-24" w:right="-50"/>
        <w:jc w:val="center"/>
        <w:rPr>
          <w:rFonts w:ascii="方正小标宋_GBK" w:eastAsia="方正小标宋_GBK" w:hAnsi="Times New Roman"/>
          <w:kern w:val="0"/>
          <w:sz w:val="36"/>
          <w:szCs w:val="44"/>
        </w:rPr>
      </w:pPr>
      <w:r w:rsidRPr="008419C1">
        <w:rPr>
          <w:rFonts w:ascii="方正小标宋_GBK" w:eastAsia="方正小标宋_GBK" w:hAnsi="Times New Roman" w:hint="eastAsia"/>
          <w:kern w:val="0"/>
          <w:sz w:val="36"/>
          <w:szCs w:val="44"/>
        </w:rPr>
        <w:t>江苏省药品（医用耗材）阳光采购和综合监管平台</w:t>
      </w:r>
    </w:p>
    <w:p w:rsidR="00F854F2" w:rsidRPr="008419C1" w:rsidRDefault="00F854F2" w:rsidP="00F854F2">
      <w:pPr>
        <w:spacing w:line="360" w:lineRule="auto"/>
        <w:ind w:rightChars="-24" w:right="-50"/>
        <w:jc w:val="center"/>
        <w:rPr>
          <w:rFonts w:ascii="方正小标宋_GBK" w:eastAsia="方正小标宋_GBK" w:hAnsi="Times New Roman"/>
          <w:kern w:val="0"/>
          <w:sz w:val="36"/>
          <w:szCs w:val="44"/>
        </w:rPr>
      </w:pPr>
      <w:r w:rsidRPr="008419C1">
        <w:rPr>
          <w:rFonts w:ascii="方正小标宋_GBK" w:eastAsia="方正小标宋_GBK" w:hAnsi="Times New Roman" w:hint="eastAsia"/>
          <w:kern w:val="0"/>
          <w:sz w:val="36"/>
          <w:szCs w:val="44"/>
        </w:rPr>
        <w:t>企业法定代表人授权书</w:t>
      </w:r>
    </w:p>
    <w:p w:rsidR="00F854F2" w:rsidRPr="008419C1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江苏省公共资源交易中心：</w:t>
      </w:r>
    </w:p>
    <w:p w:rsidR="00F854F2" w:rsidRPr="00813537" w:rsidRDefault="00F854F2" w:rsidP="00F854F2">
      <w:pPr>
        <w:spacing w:line="360" w:lineRule="auto"/>
        <w:ind w:rightChars="-24" w:right="-50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本企业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（企业名称）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>（统一社会信用代码）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自愿申请参与</w:t>
      </w:r>
      <w:r w:rsidR="007A4BDD" w:rsidRPr="007A4BDD">
        <w:rPr>
          <w:rFonts w:ascii="方正仿宋_GBK" w:eastAsia="方正仿宋_GBK" w:hAnsi="Times New Roman" w:hint="eastAsia"/>
          <w:kern w:val="0"/>
          <w:sz w:val="30"/>
          <w:szCs w:val="30"/>
        </w:rPr>
        <w:t>江苏省药品（医用耗材）阳光采购和综合监管平台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。由本企业法定代表人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597CBF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授权本企业员工</w:t>
      </w:r>
      <w:r w:rsidR="009575DE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（被授权人姓名）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（身份证号）为本企业被授权人，负责相关</w:t>
      </w:r>
      <w:r w:rsidR="007A4BDD" w:rsidRPr="007A4BDD">
        <w:rPr>
          <w:rFonts w:ascii="方正仿宋_GBK" w:eastAsia="方正仿宋_GBK" w:hAnsi="Times New Roman" w:hint="eastAsia"/>
          <w:kern w:val="0"/>
          <w:sz w:val="30"/>
          <w:szCs w:val="30"/>
        </w:rPr>
        <w:t>江苏省药品（医用耗材）阳光采购和综合监管平台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事宜，</w:t>
      </w:r>
      <w:r w:rsidR="00E017FD">
        <w:rPr>
          <w:rFonts w:ascii="方正仿宋_GBK" w:eastAsia="方正仿宋_GBK" w:hAnsi="Times New Roman" w:hint="eastAsia"/>
          <w:kern w:val="0"/>
          <w:sz w:val="30"/>
          <w:szCs w:val="30"/>
        </w:rPr>
        <w:t>并</w:t>
      </w:r>
      <w:r w:rsidR="00E017FD"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认可此被授权人</w:t>
      </w:r>
      <w:r w:rsidR="00E017FD">
        <w:rPr>
          <w:rFonts w:ascii="方正仿宋_GBK" w:eastAsia="方正仿宋_GBK" w:hAnsi="Times New Roman" w:hint="eastAsia"/>
          <w:kern w:val="0"/>
          <w:sz w:val="30"/>
          <w:szCs w:val="30"/>
        </w:rPr>
        <w:t>以</w:t>
      </w:r>
      <w:r w:rsidR="00E017FD"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本企业名义处理一切与之有关的事务，所递交的资料和签字文件对本企业具有法律效力。</w:t>
      </w:r>
    </w:p>
    <w:p w:rsidR="00F854F2" w:rsidRPr="00813537" w:rsidRDefault="00F854F2" w:rsidP="00F854F2">
      <w:pPr>
        <w:spacing w:line="360" w:lineRule="auto"/>
        <w:ind w:rightChars="-24" w:right="-50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本授权书自出具之日起有效。</w:t>
      </w: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出具日期：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年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月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日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企业盖章：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法定代表人签字：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</w:p>
    <w:p w:rsidR="00F854F2" w:rsidRPr="00813537" w:rsidRDefault="0024620A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</w:t>
      </w:r>
    </w:p>
    <w:p w:rsidR="00F854F2" w:rsidRPr="00813537" w:rsidRDefault="00F854F2" w:rsidP="00FB51A5">
      <w:pPr>
        <w:tabs>
          <w:tab w:val="left" w:pos="4111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被授权人签字：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</w:p>
    <w:p w:rsidR="00F854F2" w:rsidRPr="00813537" w:rsidRDefault="0024620A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="00635E21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</w:t>
      </w:r>
    </w:p>
    <w:p w:rsidR="00F854F2" w:rsidRPr="00813537" w:rsidRDefault="00E017FD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电子邮箱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 w:rsidR="00635E21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bookmarkStart w:id="0" w:name="_GoBack"/>
      <w:bookmarkEnd w:id="0"/>
    </w:p>
    <w:p w:rsidR="00E017FD" w:rsidRDefault="00F854F2" w:rsidP="007A4BDD">
      <w:pPr>
        <w:tabs>
          <w:tab w:val="center" w:pos="4433"/>
          <w:tab w:val="left" w:pos="6330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企业联系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地址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</w:p>
    <w:p w:rsidR="00F854F2" w:rsidRPr="00813537" w:rsidRDefault="00F854F2" w:rsidP="00F854F2">
      <w:pPr>
        <w:tabs>
          <w:tab w:val="center" w:pos="4433"/>
          <w:tab w:val="left" w:pos="6330"/>
        </w:tabs>
        <w:spacing w:line="360" w:lineRule="auto"/>
        <w:ind w:rightChars="-24" w:right="-50"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lastRenderedPageBreak/>
        <w:t>请将被授权人居民身份证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正反两面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复印件剪裁后粘贴于虚线内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后盖章</w:t>
      </w:r>
      <w:r w:rsidRPr="00813537">
        <w:rPr>
          <w:rFonts w:ascii="方正仿宋_GBK" w:eastAsia="方正仿宋_GBK" w:hint="eastAsia"/>
          <w:sz w:val="30"/>
          <w:szCs w:val="30"/>
        </w:rPr>
        <w:t>。</w:t>
      </w:r>
    </w:p>
    <w:p w:rsidR="00F854F2" w:rsidRPr="00813537" w:rsidRDefault="00F854F2" w:rsidP="00F854F2">
      <w:pPr>
        <w:pStyle w:val="2"/>
        <w:spacing w:line="360" w:lineRule="auto"/>
        <w:ind w:left="5250"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BCFB" wp14:editId="74D4C797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exact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    <v:stroke dashstyle="dash"/>
                <v:textbox>
                  <w:txbxContent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exact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391623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E6F7" wp14:editId="0B1E55FE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0" t="0" r="19050" b="266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7" style="position:absolute;left:0;text-align:left;margin-left:27pt;margin-top: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">
                <v:textbox>
                  <w:txbxContent>
                    <w:p w:rsidR="00F854F2" w:rsidRPr="00595064" w:rsidRDefault="00F854F2" w:rsidP="00F854F2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ind w:rightChars="-24" w:right="-50"/>
        <w:jc w:val="center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B6F5" wp14:editId="12D8AC00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0" t="0" r="1905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Default="00F854F2" w:rsidP="00F854F2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F854F2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81pt;margin-top:16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">
                <v:stroke dashstyle="dash"/>
                <v:textbox>
                  <w:txbxContent>
                    <w:p w:rsidR="00F854F2" w:rsidRDefault="00F854F2" w:rsidP="00F854F2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F854F2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300" w:lineRule="exact"/>
        <w:ind w:left="5250" w:rightChars="-24" w:right="-50"/>
        <w:rPr>
          <w:rFonts w:ascii="方正仿宋_GBK" w:eastAsia="方正仿宋_GBK"/>
          <w:b/>
          <w:sz w:val="30"/>
          <w:szCs w:val="30"/>
        </w:rPr>
      </w:pPr>
    </w:p>
    <w:p w:rsidR="00F854F2" w:rsidRPr="00813537" w:rsidRDefault="00F854F2" w:rsidP="00F854F2">
      <w:pPr>
        <w:adjustRightInd w:val="0"/>
        <w:snapToGrid w:val="0"/>
        <w:ind w:rightChars="-24" w:right="-5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240" w:lineRule="auto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注：</w:t>
      </w:r>
    </w:p>
    <w:p w:rsidR="00F854F2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1、此授权书仅限授权一人。</w:t>
      </w:r>
    </w:p>
    <w:p w:rsidR="00F854F2" w:rsidRPr="00391623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2、以上信息必须逐一填写，并与身份证复印件一致，否则无效。</w:t>
      </w:r>
    </w:p>
    <w:p w:rsidR="00B5420B" w:rsidRPr="00F854F2" w:rsidRDefault="00B5420B" w:rsidP="00F854F2"/>
    <w:sectPr w:rsidR="00B5420B" w:rsidRPr="00F8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50" w:rsidRDefault="000F0950" w:rsidP="00F854F2">
      <w:r>
        <w:separator/>
      </w:r>
    </w:p>
  </w:endnote>
  <w:endnote w:type="continuationSeparator" w:id="0">
    <w:p w:rsidR="000F0950" w:rsidRDefault="000F0950" w:rsidP="00F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50" w:rsidRDefault="000F0950" w:rsidP="00F854F2">
      <w:r>
        <w:separator/>
      </w:r>
    </w:p>
  </w:footnote>
  <w:footnote w:type="continuationSeparator" w:id="0">
    <w:p w:rsidR="000F0950" w:rsidRDefault="000F0950" w:rsidP="00F8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37"/>
    <w:rsid w:val="00003E27"/>
    <w:rsid w:val="000F0950"/>
    <w:rsid w:val="000F565B"/>
    <w:rsid w:val="001D4B5C"/>
    <w:rsid w:val="0024620A"/>
    <w:rsid w:val="00273FB7"/>
    <w:rsid w:val="004102B1"/>
    <w:rsid w:val="00412014"/>
    <w:rsid w:val="00597CBF"/>
    <w:rsid w:val="00635E21"/>
    <w:rsid w:val="00762F6F"/>
    <w:rsid w:val="007A4BDD"/>
    <w:rsid w:val="00813537"/>
    <w:rsid w:val="008419C1"/>
    <w:rsid w:val="008C6BC7"/>
    <w:rsid w:val="009575DE"/>
    <w:rsid w:val="00965D66"/>
    <w:rsid w:val="00975460"/>
    <w:rsid w:val="009C09A3"/>
    <w:rsid w:val="00AC1F19"/>
    <w:rsid w:val="00B5420B"/>
    <w:rsid w:val="00DD3218"/>
    <w:rsid w:val="00E017FD"/>
    <w:rsid w:val="00E82101"/>
    <w:rsid w:val="00F854F2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813537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813537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F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813537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813537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F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PGOS</cp:lastModifiedBy>
  <cp:revision>12</cp:revision>
  <cp:lastPrinted>2018-06-25T08:37:00Z</cp:lastPrinted>
  <dcterms:created xsi:type="dcterms:W3CDTF">2018-06-25T08:37:00Z</dcterms:created>
  <dcterms:modified xsi:type="dcterms:W3CDTF">2019-08-01T07:18:00Z</dcterms:modified>
</cp:coreProperties>
</file>